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889" w:rsidRDefault="00CA2889"/>
    <w:p w:rsidR="00CA2889" w:rsidRDefault="00CA2889" w:rsidP="00CA2889">
      <w:pPr>
        <w:rPr>
          <w:cs/>
        </w:rPr>
      </w:pPr>
      <w:r>
        <w:rPr>
          <w:rFonts w:hint="cs"/>
          <w:cs/>
        </w:rPr>
        <w:t>จำนวนและสัดส่วนเจ้าหน้าที่ทางการแพทย์และสาธารณสุข พ.ศ.</w:t>
      </w:r>
      <w:r w:rsidR="0072325B">
        <w:rPr>
          <w:rFonts w:hint="cs"/>
          <w:cs/>
        </w:rPr>
        <w:t xml:space="preserve"> </w:t>
      </w:r>
      <w:r>
        <w:rPr>
          <w:rFonts w:hint="cs"/>
          <w:cs/>
        </w:rPr>
        <w:t>2553 - 2557</w:t>
      </w:r>
    </w:p>
    <w:tbl>
      <w:tblPr>
        <w:tblStyle w:val="TableGrid"/>
        <w:tblW w:w="0" w:type="auto"/>
        <w:tblLook w:val="04A0"/>
      </w:tblPr>
      <w:tblGrid>
        <w:gridCol w:w="1204"/>
        <w:gridCol w:w="769"/>
        <w:gridCol w:w="800"/>
        <w:gridCol w:w="815"/>
        <w:gridCol w:w="803"/>
        <w:gridCol w:w="814"/>
        <w:gridCol w:w="783"/>
        <w:gridCol w:w="870"/>
        <w:gridCol w:w="783"/>
        <w:gridCol w:w="832"/>
        <w:gridCol w:w="769"/>
      </w:tblGrid>
      <w:tr w:rsidR="00CA2889" w:rsidTr="00B42240">
        <w:tc>
          <w:tcPr>
            <w:tcW w:w="1204" w:type="dxa"/>
            <w:vMerge w:val="restart"/>
          </w:tcPr>
          <w:p w:rsidR="00CA2889" w:rsidRDefault="00CA2889" w:rsidP="00B4224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b/>
                <w:bCs/>
                <w:cs/>
              </w:rPr>
              <w:t>แบบการบริหาร</w:t>
            </w:r>
          </w:p>
          <w:p w:rsidR="00CA2889" w:rsidRDefault="00CA2889" w:rsidP="00B42240"/>
        </w:tc>
        <w:tc>
          <w:tcPr>
            <w:tcW w:w="8038" w:type="dxa"/>
            <w:gridSpan w:val="10"/>
          </w:tcPr>
          <w:p w:rsidR="00CA2889" w:rsidRDefault="00CA2889" w:rsidP="00B42240">
            <w:pPr>
              <w:jc w:val="center"/>
            </w:pPr>
            <w:r w:rsidRPr="003036FF">
              <w:rPr>
                <w:cs/>
              </w:rPr>
              <w:t>ประเภทเจ้าหน้าที่ (</w:t>
            </w:r>
            <w:r w:rsidRPr="003036FF">
              <w:t>Category of Personnel)</w:t>
            </w:r>
          </w:p>
        </w:tc>
      </w:tr>
      <w:tr w:rsidR="00CA2889" w:rsidTr="00B42240">
        <w:tc>
          <w:tcPr>
            <w:tcW w:w="1204" w:type="dxa"/>
            <w:vMerge/>
          </w:tcPr>
          <w:p w:rsidR="00CA2889" w:rsidRDefault="00CA2889" w:rsidP="00B42240"/>
        </w:tc>
        <w:tc>
          <w:tcPr>
            <w:tcW w:w="1569" w:type="dxa"/>
            <w:gridSpan w:val="2"/>
          </w:tcPr>
          <w:p w:rsidR="00CA2889" w:rsidRPr="001D61C5" w:rsidRDefault="00CA2889" w:rsidP="00B42240">
            <w:pPr>
              <w:jc w:val="center"/>
              <w:rPr>
                <w:cs/>
              </w:rPr>
            </w:pPr>
            <w:r w:rsidRPr="001D61C5">
              <w:rPr>
                <w:cs/>
              </w:rPr>
              <w:t>แพทย์</w:t>
            </w:r>
          </w:p>
        </w:tc>
        <w:tc>
          <w:tcPr>
            <w:tcW w:w="1618" w:type="dxa"/>
            <w:gridSpan w:val="2"/>
          </w:tcPr>
          <w:p w:rsidR="00CA2889" w:rsidRPr="001D61C5" w:rsidRDefault="00CA2889" w:rsidP="00B42240">
            <w:pPr>
              <w:jc w:val="center"/>
              <w:rPr>
                <w:cs/>
              </w:rPr>
            </w:pPr>
            <w:r w:rsidRPr="001D61C5">
              <w:rPr>
                <w:cs/>
              </w:rPr>
              <w:t>ทันตแพทย์</w:t>
            </w:r>
          </w:p>
        </w:tc>
        <w:tc>
          <w:tcPr>
            <w:tcW w:w="1597" w:type="dxa"/>
            <w:gridSpan w:val="2"/>
          </w:tcPr>
          <w:p w:rsidR="00CA2889" w:rsidRPr="001D61C5" w:rsidRDefault="00CA2889" w:rsidP="00B42240">
            <w:pPr>
              <w:jc w:val="center"/>
            </w:pPr>
            <w:r w:rsidRPr="001D61C5">
              <w:rPr>
                <w:cs/>
              </w:rPr>
              <w:t>เภสัชกร</w:t>
            </w:r>
          </w:p>
          <w:p w:rsidR="00CA2889" w:rsidRPr="001D61C5" w:rsidRDefault="00CA2889" w:rsidP="00B42240">
            <w:pPr>
              <w:jc w:val="center"/>
              <w:rPr>
                <w:cs/>
              </w:rPr>
            </w:pPr>
          </w:p>
        </w:tc>
        <w:tc>
          <w:tcPr>
            <w:tcW w:w="1653" w:type="dxa"/>
            <w:gridSpan w:val="2"/>
          </w:tcPr>
          <w:p w:rsidR="00CA2889" w:rsidRPr="001D61C5" w:rsidRDefault="00CA2889" w:rsidP="00B42240">
            <w:pPr>
              <w:jc w:val="center"/>
            </w:pPr>
            <w:r w:rsidRPr="001D61C5">
              <w:rPr>
                <w:cs/>
              </w:rPr>
              <w:t>พยาบาล</w:t>
            </w:r>
          </w:p>
          <w:p w:rsidR="00CA2889" w:rsidRPr="001D61C5" w:rsidRDefault="00CA2889" w:rsidP="00B42240">
            <w:pPr>
              <w:jc w:val="center"/>
              <w:rPr>
                <w:cs/>
              </w:rPr>
            </w:pPr>
            <w:r w:rsidRPr="001D61C5">
              <w:rPr>
                <w:cs/>
              </w:rPr>
              <w:t>วิชาชีพ</w:t>
            </w:r>
          </w:p>
        </w:tc>
        <w:tc>
          <w:tcPr>
            <w:tcW w:w="1601" w:type="dxa"/>
            <w:gridSpan w:val="2"/>
          </w:tcPr>
          <w:p w:rsidR="00CA2889" w:rsidRPr="001D61C5" w:rsidRDefault="00CA2889" w:rsidP="00B42240">
            <w:pPr>
              <w:jc w:val="center"/>
            </w:pPr>
            <w:r w:rsidRPr="001D61C5">
              <w:rPr>
                <w:cs/>
              </w:rPr>
              <w:t>พยาบาล</w:t>
            </w:r>
          </w:p>
          <w:p w:rsidR="00CA2889" w:rsidRPr="001D61C5" w:rsidRDefault="00CA2889" w:rsidP="00B42240">
            <w:pPr>
              <w:jc w:val="center"/>
              <w:rPr>
                <w:cs/>
              </w:rPr>
            </w:pPr>
            <w:r w:rsidRPr="001D61C5">
              <w:rPr>
                <w:cs/>
              </w:rPr>
              <w:t>เทคนิค</w:t>
            </w:r>
          </w:p>
        </w:tc>
      </w:tr>
      <w:tr w:rsidR="00CA2889" w:rsidTr="00B42240">
        <w:tc>
          <w:tcPr>
            <w:tcW w:w="1204" w:type="dxa"/>
            <w:vMerge/>
          </w:tcPr>
          <w:p w:rsidR="00CA2889" w:rsidRDefault="00CA2889" w:rsidP="00B42240"/>
        </w:tc>
        <w:tc>
          <w:tcPr>
            <w:tcW w:w="769" w:type="dxa"/>
          </w:tcPr>
          <w:p w:rsidR="00CA2889" w:rsidRPr="001D61C5" w:rsidRDefault="00CA2889" w:rsidP="00B42240">
            <w:r w:rsidRPr="001D61C5">
              <w:rPr>
                <w:cs/>
              </w:rPr>
              <w:t>จำนวน</w:t>
            </w:r>
          </w:p>
          <w:p w:rsidR="00CA2889" w:rsidRPr="001D61C5" w:rsidRDefault="00CA2889" w:rsidP="00B42240"/>
        </w:tc>
        <w:tc>
          <w:tcPr>
            <w:tcW w:w="800" w:type="dxa"/>
          </w:tcPr>
          <w:p w:rsidR="00CA2889" w:rsidRPr="001D61C5" w:rsidRDefault="00CA2889" w:rsidP="00B42240">
            <w:r w:rsidRPr="001D61C5">
              <w:rPr>
                <w:cs/>
              </w:rPr>
              <w:t>สัดส่วน</w:t>
            </w:r>
          </w:p>
        </w:tc>
        <w:tc>
          <w:tcPr>
            <w:tcW w:w="815" w:type="dxa"/>
          </w:tcPr>
          <w:p w:rsidR="00CA2889" w:rsidRPr="001D61C5" w:rsidRDefault="00CA2889" w:rsidP="00B42240">
            <w:r w:rsidRPr="001D61C5">
              <w:rPr>
                <w:cs/>
              </w:rPr>
              <w:t>จำนวน</w:t>
            </w:r>
          </w:p>
          <w:p w:rsidR="00CA2889" w:rsidRPr="001D61C5" w:rsidRDefault="00CA2889" w:rsidP="00B42240"/>
        </w:tc>
        <w:tc>
          <w:tcPr>
            <w:tcW w:w="803" w:type="dxa"/>
          </w:tcPr>
          <w:p w:rsidR="00CA2889" w:rsidRPr="001D61C5" w:rsidRDefault="00CA2889" w:rsidP="00B42240">
            <w:r w:rsidRPr="001D61C5">
              <w:rPr>
                <w:cs/>
              </w:rPr>
              <w:t>สัดส่วน</w:t>
            </w:r>
          </w:p>
        </w:tc>
        <w:tc>
          <w:tcPr>
            <w:tcW w:w="814" w:type="dxa"/>
          </w:tcPr>
          <w:p w:rsidR="00CA2889" w:rsidRPr="001D61C5" w:rsidRDefault="00CA2889" w:rsidP="00B42240">
            <w:r w:rsidRPr="001D61C5">
              <w:rPr>
                <w:cs/>
              </w:rPr>
              <w:t>จำนวน</w:t>
            </w:r>
          </w:p>
          <w:p w:rsidR="00CA2889" w:rsidRPr="001D61C5" w:rsidRDefault="00CA2889" w:rsidP="00B42240"/>
        </w:tc>
        <w:tc>
          <w:tcPr>
            <w:tcW w:w="783" w:type="dxa"/>
          </w:tcPr>
          <w:p w:rsidR="00CA2889" w:rsidRPr="001D61C5" w:rsidRDefault="00CA2889" w:rsidP="00B42240">
            <w:r w:rsidRPr="001D61C5">
              <w:rPr>
                <w:cs/>
              </w:rPr>
              <w:t>สัดส่วน</w:t>
            </w:r>
          </w:p>
        </w:tc>
        <w:tc>
          <w:tcPr>
            <w:tcW w:w="870" w:type="dxa"/>
          </w:tcPr>
          <w:p w:rsidR="00CA2889" w:rsidRPr="001D61C5" w:rsidRDefault="00CA2889" w:rsidP="00B42240">
            <w:r w:rsidRPr="001D61C5">
              <w:rPr>
                <w:cs/>
              </w:rPr>
              <w:t>จำนวน</w:t>
            </w:r>
          </w:p>
          <w:p w:rsidR="00CA2889" w:rsidRPr="001D61C5" w:rsidRDefault="00CA2889" w:rsidP="00B42240"/>
        </w:tc>
        <w:tc>
          <w:tcPr>
            <w:tcW w:w="783" w:type="dxa"/>
          </w:tcPr>
          <w:p w:rsidR="00CA2889" w:rsidRPr="001D61C5" w:rsidRDefault="00CA2889" w:rsidP="00B42240">
            <w:r w:rsidRPr="001D61C5">
              <w:rPr>
                <w:cs/>
              </w:rPr>
              <w:t>สัดส่วน</w:t>
            </w:r>
          </w:p>
        </w:tc>
        <w:tc>
          <w:tcPr>
            <w:tcW w:w="832" w:type="dxa"/>
          </w:tcPr>
          <w:p w:rsidR="00CA2889" w:rsidRPr="001D61C5" w:rsidRDefault="00CA2889" w:rsidP="00B42240">
            <w:r w:rsidRPr="001D61C5">
              <w:rPr>
                <w:cs/>
              </w:rPr>
              <w:t>จำนวน</w:t>
            </w:r>
          </w:p>
          <w:p w:rsidR="00CA2889" w:rsidRPr="001D61C5" w:rsidRDefault="00CA2889" w:rsidP="00B42240"/>
        </w:tc>
        <w:tc>
          <w:tcPr>
            <w:tcW w:w="769" w:type="dxa"/>
          </w:tcPr>
          <w:p w:rsidR="00CA2889" w:rsidRPr="001D61C5" w:rsidRDefault="00CA2889" w:rsidP="00B42240">
            <w:pPr>
              <w:rPr>
                <w:cs/>
              </w:rPr>
            </w:pPr>
            <w:r w:rsidRPr="001D61C5">
              <w:rPr>
                <w:cs/>
              </w:rPr>
              <w:t>สัดส่วน</w:t>
            </w:r>
          </w:p>
        </w:tc>
      </w:tr>
      <w:tr w:rsidR="00495DE7" w:rsidTr="0072325B">
        <w:tc>
          <w:tcPr>
            <w:tcW w:w="9242" w:type="dxa"/>
            <w:gridSpan w:val="11"/>
            <w:vAlign w:val="center"/>
          </w:tcPr>
          <w:p w:rsidR="00495DE7" w:rsidRDefault="00495DE7" w:rsidP="0072325B">
            <w:r w:rsidRPr="002B0C8C">
              <w:rPr>
                <w:cs/>
              </w:rPr>
              <w:t>รวมทั้งสิ้น (</w:t>
            </w:r>
            <w:r w:rsidRPr="002B0C8C">
              <w:t>Total)</w:t>
            </w:r>
          </w:p>
          <w:p w:rsidR="0072325B" w:rsidRDefault="0072325B" w:rsidP="0072325B"/>
        </w:tc>
      </w:tr>
      <w:tr w:rsidR="00CA2889" w:rsidTr="00B42240">
        <w:tc>
          <w:tcPr>
            <w:tcW w:w="1204" w:type="dxa"/>
          </w:tcPr>
          <w:p w:rsidR="00CA2889" w:rsidRDefault="00CA2889" w:rsidP="00B42240">
            <w:r w:rsidRPr="002B0C8C">
              <w:rPr>
                <w:cs/>
              </w:rPr>
              <w:t>2553 (2010)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 w:rsidRPr="002B0C8C">
              <w:t>22</w:t>
            </w:r>
            <w:r>
              <w:t>,</w:t>
            </w:r>
            <w:r w:rsidRPr="002B0C8C">
              <w:t>019</w:t>
            </w:r>
          </w:p>
        </w:tc>
        <w:tc>
          <w:tcPr>
            <w:tcW w:w="800" w:type="dxa"/>
          </w:tcPr>
          <w:p w:rsidR="00CA2889" w:rsidRDefault="00CA2889" w:rsidP="00B42240">
            <w:pPr>
              <w:jc w:val="center"/>
            </w:pPr>
            <w:r>
              <w:t>2,893</w:t>
            </w:r>
          </w:p>
        </w:tc>
        <w:tc>
          <w:tcPr>
            <w:tcW w:w="815" w:type="dxa"/>
          </w:tcPr>
          <w:p w:rsidR="00CA2889" w:rsidRDefault="00CA2889" w:rsidP="00B42240">
            <w:pPr>
              <w:jc w:val="center"/>
            </w:pPr>
            <w:r>
              <w:t>4,807</w:t>
            </w:r>
          </w:p>
        </w:tc>
        <w:tc>
          <w:tcPr>
            <w:tcW w:w="803" w:type="dxa"/>
          </w:tcPr>
          <w:p w:rsidR="00CA2889" w:rsidRDefault="00CA2889" w:rsidP="00B42240">
            <w:pPr>
              <w:jc w:val="center"/>
            </w:pPr>
            <w:r>
              <w:t>13,252</w:t>
            </w:r>
          </w:p>
        </w:tc>
        <w:tc>
          <w:tcPr>
            <w:tcW w:w="814" w:type="dxa"/>
          </w:tcPr>
          <w:p w:rsidR="00CA2889" w:rsidRDefault="00CA2889" w:rsidP="00B42240">
            <w:pPr>
              <w:jc w:val="center"/>
            </w:pPr>
            <w:r>
              <w:t>8,988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7,087</w:t>
            </w:r>
          </w:p>
        </w:tc>
        <w:tc>
          <w:tcPr>
            <w:tcW w:w="870" w:type="dxa"/>
          </w:tcPr>
          <w:p w:rsidR="00CA2889" w:rsidRDefault="00CA2889" w:rsidP="00B42240">
            <w:pPr>
              <w:jc w:val="center"/>
            </w:pPr>
            <w:r>
              <w:t>120,012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531</w:t>
            </w:r>
          </w:p>
        </w:tc>
        <w:tc>
          <w:tcPr>
            <w:tcW w:w="832" w:type="dxa"/>
          </w:tcPr>
          <w:p w:rsidR="00CA2889" w:rsidRDefault="00CA2889" w:rsidP="00B42240">
            <w:pPr>
              <w:jc w:val="center"/>
            </w:pPr>
            <w:r>
              <w:t>9,228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>
              <w:t>6,903</w:t>
            </w:r>
          </w:p>
        </w:tc>
      </w:tr>
      <w:tr w:rsidR="00CA2889" w:rsidTr="00B42240">
        <w:tc>
          <w:tcPr>
            <w:tcW w:w="1204" w:type="dxa"/>
          </w:tcPr>
          <w:p w:rsidR="00CA2889" w:rsidRDefault="00CA2889" w:rsidP="00B42240">
            <w:r w:rsidRPr="002B0C8C">
              <w:rPr>
                <w:cs/>
              </w:rPr>
              <w:t>2554 (2011)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 w:rsidRPr="002B0C8C">
              <w:t>25</w:t>
            </w:r>
            <w:r>
              <w:t>,</w:t>
            </w:r>
            <w:r w:rsidRPr="002B0C8C">
              <w:t>317</w:t>
            </w:r>
          </w:p>
        </w:tc>
        <w:tc>
          <w:tcPr>
            <w:tcW w:w="800" w:type="dxa"/>
          </w:tcPr>
          <w:p w:rsidR="00CA2889" w:rsidRDefault="00CA2889" w:rsidP="00B42240">
            <w:pPr>
              <w:jc w:val="center"/>
            </w:pPr>
            <w:r>
              <w:t>2,535</w:t>
            </w:r>
          </w:p>
        </w:tc>
        <w:tc>
          <w:tcPr>
            <w:tcW w:w="815" w:type="dxa"/>
          </w:tcPr>
          <w:p w:rsidR="00CA2889" w:rsidRDefault="00CA2889" w:rsidP="00B42240">
            <w:pPr>
              <w:jc w:val="center"/>
            </w:pPr>
            <w:r>
              <w:t>5,708</w:t>
            </w:r>
          </w:p>
        </w:tc>
        <w:tc>
          <w:tcPr>
            <w:tcW w:w="803" w:type="dxa"/>
          </w:tcPr>
          <w:p w:rsidR="00CA2889" w:rsidRDefault="00CA2889" w:rsidP="00B42240">
            <w:pPr>
              <w:jc w:val="center"/>
            </w:pPr>
            <w:r>
              <w:t>11,244</w:t>
            </w:r>
          </w:p>
        </w:tc>
        <w:tc>
          <w:tcPr>
            <w:tcW w:w="814" w:type="dxa"/>
          </w:tcPr>
          <w:p w:rsidR="00CA2889" w:rsidRDefault="00CA2889" w:rsidP="00B42240">
            <w:pPr>
              <w:jc w:val="center"/>
            </w:pPr>
            <w:r>
              <w:t>9,989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6,425</w:t>
            </w:r>
          </w:p>
        </w:tc>
        <w:tc>
          <w:tcPr>
            <w:tcW w:w="870" w:type="dxa"/>
          </w:tcPr>
          <w:p w:rsidR="00CA2889" w:rsidRDefault="00CA2889" w:rsidP="00B42240">
            <w:pPr>
              <w:jc w:val="center"/>
            </w:pPr>
            <w:r>
              <w:t>128,784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498</w:t>
            </w:r>
          </w:p>
        </w:tc>
        <w:tc>
          <w:tcPr>
            <w:tcW w:w="832" w:type="dxa"/>
          </w:tcPr>
          <w:p w:rsidR="00CA2889" w:rsidRDefault="00CA2889" w:rsidP="00B42240">
            <w:pPr>
              <w:jc w:val="center"/>
            </w:pPr>
            <w:r>
              <w:t>8,590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>
              <w:t>7,472</w:t>
            </w:r>
          </w:p>
        </w:tc>
      </w:tr>
      <w:tr w:rsidR="00CA2889" w:rsidTr="00B42240">
        <w:tc>
          <w:tcPr>
            <w:tcW w:w="1204" w:type="dxa"/>
          </w:tcPr>
          <w:p w:rsidR="00CA2889" w:rsidRDefault="00CA2889" w:rsidP="00B42240">
            <w:r w:rsidRPr="002B0C8C">
              <w:rPr>
                <w:cs/>
              </w:rPr>
              <w:t>2555 (2012)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 w:rsidRPr="002B0C8C">
              <w:t>25</w:t>
            </w:r>
            <w:r>
              <w:t>,</w:t>
            </w:r>
            <w:r w:rsidRPr="002B0C8C">
              <w:t>367</w:t>
            </w:r>
          </w:p>
        </w:tc>
        <w:tc>
          <w:tcPr>
            <w:tcW w:w="800" w:type="dxa"/>
          </w:tcPr>
          <w:p w:rsidR="00CA2889" w:rsidRDefault="00CA2889" w:rsidP="00B42240">
            <w:pPr>
              <w:jc w:val="center"/>
            </w:pPr>
            <w:r>
              <w:t>2,533</w:t>
            </w:r>
          </w:p>
        </w:tc>
        <w:tc>
          <w:tcPr>
            <w:tcW w:w="815" w:type="dxa"/>
          </w:tcPr>
          <w:p w:rsidR="00CA2889" w:rsidRDefault="00CA2889" w:rsidP="00B42240">
            <w:pPr>
              <w:jc w:val="center"/>
            </w:pPr>
            <w:r>
              <w:t>5,721</w:t>
            </w:r>
          </w:p>
        </w:tc>
        <w:tc>
          <w:tcPr>
            <w:tcW w:w="803" w:type="dxa"/>
          </w:tcPr>
          <w:p w:rsidR="00CA2889" w:rsidRDefault="00CA2889" w:rsidP="00B42240">
            <w:pPr>
              <w:jc w:val="center"/>
            </w:pPr>
            <w:r>
              <w:t>11,233</w:t>
            </w:r>
          </w:p>
        </w:tc>
        <w:tc>
          <w:tcPr>
            <w:tcW w:w="814" w:type="dxa"/>
          </w:tcPr>
          <w:p w:rsidR="00CA2889" w:rsidRDefault="00CA2889" w:rsidP="00B42240">
            <w:pPr>
              <w:jc w:val="center"/>
            </w:pPr>
            <w:r>
              <w:t>9,940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6,465</w:t>
            </w:r>
          </w:p>
        </w:tc>
        <w:tc>
          <w:tcPr>
            <w:tcW w:w="870" w:type="dxa"/>
          </w:tcPr>
          <w:p w:rsidR="00CA2889" w:rsidRDefault="00CA2889" w:rsidP="00B42240">
            <w:pPr>
              <w:jc w:val="center"/>
            </w:pPr>
            <w:r>
              <w:t>129,929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495</w:t>
            </w:r>
          </w:p>
        </w:tc>
        <w:tc>
          <w:tcPr>
            <w:tcW w:w="832" w:type="dxa"/>
          </w:tcPr>
          <w:p w:rsidR="00CA2889" w:rsidRDefault="00CA2889" w:rsidP="00B42240">
            <w:pPr>
              <w:jc w:val="center"/>
            </w:pPr>
            <w:r>
              <w:t>4,165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>
              <w:t>15,430</w:t>
            </w:r>
          </w:p>
        </w:tc>
      </w:tr>
      <w:tr w:rsidR="00CA2889" w:rsidTr="00B42240">
        <w:tc>
          <w:tcPr>
            <w:tcW w:w="1204" w:type="dxa"/>
          </w:tcPr>
          <w:p w:rsidR="00CA2889" w:rsidRDefault="00CA2889" w:rsidP="00B42240">
            <w:pPr>
              <w:rPr>
                <w:cs/>
              </w:rPr>
            </w:pPr>
            <w:r w:rsidRPr="002B0C8C">
              <w:rPr>
                <w:cs/>
              </w:rPr>
              <w:t>2556 (2013)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 w:rsidRPr="002B0C8C">
              <w:t>26</w:t>
            </w:r>
            <w:r>
              <w:t>,</w:t>
            </w:r>
            <w:r w:rsidRPr="002B0C8C">
              <w:t>937</w:t>
            </w:r>
          </w:p>
        </w:tc>
        <w:tc>
          <w:tcPr>
            <w:tcW w:w="800" w:type="dxa"/>
          </w:tcPr>
          <w:p w:rsidR="00CA2889" w:rsidRDefault="00CA2889" w:rsidP="00B42240">
            <w:pPr>
              <w:jc w:val="center"/>
            </w:pPr>
            <w:r>
              <w:t>2,399</w:t>
            </w:r>
          </w:p>
        </w:tc>
        <w:tc>
          <w:tcPr>
            <w:tcW w:w="815" w:type="dxa"/>
          </w:tcPr>
          <w:p w:rsidR="00CA2889" w:rsidRDefault="00CA2889" w:rsidP="00B42240">
            <w:pPr>
              <w:jc w:val="center"/>
            </w:pPr>
            <w:r>
              <w:t>7,698</w:t>
            </w:r>
          </w:p>
        </w:tc>
        <w:tc>
          <w:tcPr>
            <w:tcW w:w="803" w:type="dxa"/>
          </w:tcPr>
          <w:p w:rsidR="00CA2889" w:rsidRDefault="00CA2889" w:rsidP="00B42240">
            <w:pPr>
              <w:jc w:val="center"/>
            </w:pPr>
            <w:r>
              <w:t>8,395</w:t>
            </w:r>
          </w:p>
        </w:tc>
        <w:tc>
          <w:tcPr>
            <w:tcW w:w="814" w:type="dxa"/>
          </w:tcPr>
          <w:p w:rsidR="00CA2889" w:rsidRDefault="00CA2889" w:rsidP="00B42240">
            <w:pPr>
              <w:jc w:val="center"/>
            </w:pPr>
            <w:r>
              <w:t>11,619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5,562</w:t>
            </w:r>
          </w:p>
        </w:tc>
        <w:tc>
          <w:tcPr>
            <w:tcW w:w="870" w:type="dxa"/>
          </w:tcPr>
          <w:p w:rsidR="00CA2889" w:rsidRDefault="00CA2889" w:rsidP="00B42240">
            <w:pPr>
              <w:jc w:val="center"/>
            </w:pPr>
            <w:r>
              <w:t>131,375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492</w:t>
            </w:r>
          </w:p>
        </w:tc>
        <w:tc>
          <w:tcPr>
            <w:tcW w:w="832" w:type="dxa"/>
          </w:tcPr>
          <w:p w:rsidR="00CA2889" w:rsidRDefault="00CA2889" w:rsidP="00B42240">
            <w:pPr>
              <w:jc w:val="center"/>
            </w:pPr>
            <w:r>
              <w:t>6,858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>
              <w:t>9,423</w:t>
            </w:r>
          </w:p>
        </w:tc>
      </w:tr>
      <w:tr w:rsidR="00CA2889" w:rsidTr="00B42240">
        <w:tc>
          <w:tcPr>
            <w:tcW w:w="1204" w:type="dxa"/>
          </w:tcPr>
          <w:p w:rsidR="00CA2889" w:rsidRDefault="00CA2889" w:rsidP="00B42240">
            <w:r w:rsidRPr="002B0C8C">
              <w:rPr>
                <w:cs/>
              </w:rPr>
              <w:t>2557 (2014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 w:rsidRPr="002B0C8C">
              <w:t>30</w:t>
            </w:r>
            <w:r>
              <w:t>,</w:t>
            </w:r>
            <w:r w:rsidRPr="002B0C8C">
              <w:t>565</w:t>
            </w:r>
          </w:p>
        </w:tc>
        <w:tc>
          <w:tcPr>
            <w:tcW w:w="800" w:type="dxa"/>
          </w:tcPr>
          <w:p w:rsidR="00CA2889" w:rsidRDefault="00CA2889" w:rsidP="00B42240">
            <w:pPr>
              <w:jc w:val="center"/>
            </w:pPr>
            <w:r>
              <w:t>2,125</w:t>
            </w:r>
          </w:p>
        </w:tc>
        <w:tc>
          <w:tcPr>
            <w:tcW w:w="815" w:type="dxa"/>
          </w:tcPr>
          <w:p w:rsidR="00CA2889" w:rsidRDefault="00CA2889" w:rsidP="00B42240">
            <w:pPr>
              <w:jc w:val="center"/>
            </w:pPr>
            <w:r>
              <w:t>6,577</w:t>
            </w:r>
          </w:p>
        </w:tc>
        <w:tc>
          <w:tcPr>
            <w:tcW w:w="803" w:type="dxa"/>
          </w:tcPr>
          <w:p w:rsidR="00CA2889" w:rsidRDefault="00CA2889" w:rsidP="00B42240">
            <w:pPr>
              <w:jc w:val="center"/>
            </w:pPr>
            <w:r>
              <w:t>9,876</w:t>
            </w:r>
          </w:p>
        </w:tc>
        <w:tc>
          <w:tcPr>
            <w:tcW w:w="814" w:type="dxa"/>
          </w:tcPr>
          <w:p w:rsidR="00CA2889" w:rsidRDefault="00CA2889" w:rsidP="00B42240">
            <w:pPr>
              <w:jc w:val="center"/>
            </w:pPr>
            <w:r>
              <w:t>11,892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5,462</w:t>
            </w:r>
          </w:p>
        </w:tc>
        <w:tc>
          <w:tcPr>
            <w:tcW w:w="870" w:type="dxa"/>
          </w:tcPr>
          <w:p w:rsidR="00CA2889" w:rsidRDefault="00CA2889" w:rsidP="00B42240">
            <w:pPr>
              <w:jc w:val="center"/>
            </w:pPr>
            <w:r>
              <w:t>150,085</w:t>
            </w:r>
          </w:p>
        </w:tc>
        <w:tc>
          <w:tcPr>
            <w:tcW w:w="783" w:type="dxa"/>
          </w:tcPr>
          <w:p w:rsidR="00CA2889" w:rsidRDefault="00CA2889" w:rsidP="00B42240">
            <w:pPr>
              <w:jc w:val="center"/>
            </w:pPr>
            <w:r>
              <w:t>433</w:t>
            </w:r>
          </w:p>
        </w:tc>
        <w:tc>
          <w:tcPr>
            <w:tcW w:w="832" w:type="dxa"/>
          </w:tcPr>
          <w:p w:rsidR="00CA2889" w:rsidRDefault="00CA2889" w:rsidP="00B42240">
            <w:pPr>
              <w:jc w:val="center"/>
            </w:pPr>
            <w:r>
              <w:t>8,748</w:t>
            </w:r>
          </w:p>
        </w:tc>
        <w:tc>
          <w:tcPr>
            <w:tcW w:w="769" w:type="dxa"/>
          </w:tcPr>
          <w:p w:rsidR="00CA2889" w:rsidRDefault="00CA2889" w:rsidP="00B42240">
            <w:pPr>
              <w:jc w:val="center"/>
            </w:pPr>
            <w:r>
              <w:t>7,425</w:t>
            </w:r>
          </w:p>
        </w:tc>
      </w:tr>
      <w:tr w:rsidR="00495DE7" w:rsidTr="0072325B">
        <w:tc>
          <w:tcPr>
            <w:tcW w:w="9242" w:type="dxa"/>
            <w:gridSpan w:val="11"/>
            <w:vAlign w:val="center"/>
          </w:tcPr>
          <w:p w:rsidR="0072325B" w:rsidRDefault="00495DE7" w:rsidP="0072325B">
            <w:r w:rsidRPr="002B0C8C">
              <w:rPr>
                <w:cs/>
              </w:rPr>
              <w:t>กระทรวงสาธารณสุข</w:t>
            </w:r>
          </w:p>
          <w:p w:rsidR="0072325B" w:rsidRDefault="0072325B" w:rsidP="0072325B"/>
        </w:tc>
      </w:tr>
      <w:tr w:rsidR="00495DE7" w:rsidTr="00B42240">
        <w:tc>
          <w:tcPr>
            <w:tcW w:w="1204" w:type="dxa"/>
          </w:tcPr>
          <w:p w:rsidR="00495DE7" w:rsidRDefault="00495DE7" w:rsidP="00B42240">
            <w:r w:rsidRPr="002B0C8C">
              <w:rPr>
                <w:cs/>
              </w:rPr>
              <w:t>2553 (2010)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12,003</w:t>
            </w:r>
          </w:p>
        </w:tc>
        <w:tc>
          <w:tcPr>
            <w:tcW w:w="800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5" w:type="dxa"/>
          </w:tcPr>
          <w:p w:rsidR="00495DE7" w:rsidRDefault="00495DE7" w:rsidP="00B42240">
            <w:pPr>
              <w:jc w:val="center"/>
            </w:pPr>
            <w:r>
              <w:t>3,467</w:t>
            </w:r>
          </w:p>
        </w:tc>
        <w:tc>
          <w:tcPr>
            <w:tcW w:w="80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95DE7" w:rsidRDefault="00495DE7" w:rsidP="00B42240">
            <w:pPr>
              <w:jc w:val="center"/>
            </w:pPr>
            <w:r>
              <w:t>6,339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495DE7" w:rsidRDefault="00495DE7" w:rsidP="00B42240">
            <w:pPr>
              <w:jc w:val="center"/>
            </w:pPr>
            <w:r>
              <w:t>86,591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495DE7" w:rsidRDefault="00495DE7" w:rsidP="00B42240">
            <w:pPr>
              <w:jc w:val="center"/>
            </w:pPr>
            <w:r>
              <w:t>4,707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</w:tr>
      <w:tr w:rsidR="00495DE7" w:rsidTr="00B42240">
        <w:tc>
          <w:tcPr>
            <w:tcW w:w="1204" w:type="dxa"/>
          </w:tcPr>
          <w:p w:rsidR="00495DE7" w:rsidRDefault="00495DE7" w:rsidP="00B42240">
            <w:r w:rsidRPr="002B0C8C">
              <w:rPr>
                <w:cs/>
              </w:rPr>
              <w:t>2554 (2011)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13,993</w:t>
            </w:r>
          </w:p>
        </w:tc>
        <w:tc>
          <w:tcPr>
            <w:tcW w:w="800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5" w:type="dxa"/>
          </w:tcPr>
          <w:p w:rsidR="00495DE7" w:rsidRDefault="00495DE7" w:rsidP="00B42240">
            <w:pPr>
              <w:jc w:val="center"/>
            </w:pPr>
            <w:r>
              <w:t>4,095</w:t>
            </w:r>
          </w:p>
        </w:tc>
        <w:tc>
          <w:tcPr>
            <w:tcW w:w="80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95DE7" w:rsidRDefault="00495DE7" w:rsidP="00B42240">
            <w:pPr>
              <w:jc w:val="center"/>
            </w:pPr>
            <w:r>
              <w:t>7,070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495DE7" w:rsidRDefault="00495DE7" w:rsidP="00B42240">
            <w:pPr>
              <w:jc w:val="center"/>
            </w:pPr>
            <w:r>
              <w:t>92,748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495DE7" w:rsidRDefault="00495DE7" w:rsidP="00B42240">
            <w:pPr>
              <w:jc w:val="center"/>
            </w:pPr>
            <w:r>
              <w:t>3,771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</w:tr>
      <w:tr w:rsidR="00495DE7" w:rsidTr="00B42240">
        <w:tc>
          <w:tcPr>
            <w:tcW w:w="1204" w:type="dxa"/>
          </w:tcPr>
          <w:p w:rsidR="00495DE7" w:rsidRDefault="00495DE7" w:rsidP="00B42240">
            <w:r w:rsidRPr="002B0C8C">
              <w:rPr>
                <w:cs/>
              </w:rPr>
              <w:t>2555 (2012)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13,985</w:t>
            </w:r>
          </w:p>
        </w:tc>
        <w:tc>
          <w:tcPr>
            <w:tcW w:w="800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5" w:type="dxa"/>
          </w:tcPr>
          <w:p w:rsidR="00495DE7" w:rsidRDefault="00495DE7" w:rsidP="00B42240">
            <w:pPr>
              <w:jc w:val="center"/>
            </w:pPr>
            <w:r>
              <w:t>4,144</w:t>
            </w:r>
          </w:p>
        </w:tc>
        <w:tc>
          <w:tcPr>
            <w:tcW w:w="80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95DE7" w:rsidRDefault="00495DE7" w:rsidP="00B42240">
            <w:pPr>
              <w:jc w:val="center"/>
            </w:pPr>
            <w:r>
              <w:t>6,864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495DE7" w:rsidRDefault="00495DE7" w:rsidP="00B42240">
            <w:pPr>
              <w:jc w:val="center"/>
            </w:pPr>
            <w:r>
              <w:t>91,430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495DE7" w:rsidRDefault="00495DE7" w:rsidP="00B42240">
            <w:pPr>
              <w:jc w:val="center"/>
            </w:pPr>
            <w:r>
              <w:t>3,700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</w:tr>
      <w:tr w:rsidR="00495DE7" w:rsidTr="00B42240">
        <w:tc>
          <w:tcPr>
            <w:tcW w:w="1204" w:type="dxa"/>
          </w:tcPr>
          <w:p w:rsidR="00495DE7" w:rsidRDefault="00495DE7" w:rsidP="00B42240">
            <w:pPr>
              <w:rPr>
                <w:cs/>
              </w:rPr>
            </w:pPr>
            <w:r w:rsidRPr="002B0C8C">
              <w:rPr>
                <w:cs/>
              </w:rPr>
              <w:t>2556 (2013)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15,843</w:t>
            </w:r>
          </w:p>
        </w:tc>
        <w:tc>
          <w:tcPr>
            <w:tcW w:w="800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5" w:type="dxa"/>
          </w:tcPr>
          <w:p w:rsidR="00495DE7" w:rsidRDefault="00495DE7" w:rsidP="00B42240">
            <w:pPr>
              <w:jc w:val="center"/>
            </w:pPr>
            <w:r>
              <w:t>4,676</w:t>
            </w:r>
          </w:p>
        </w:tc>
        <w:tc>
          <w:tcPr>
            <w:tcW w:w="80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95DE7" w:rsidRDefault="00495DE7" w:rsidP="00B42240">
            <w:pPr>
              <w:jc w:val="center"/>
            </w:pPr>
            <w:r>
              <w:t>7,641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495DE7" w:rsidRDefault="00495DE7" w:rsidP="00B42240">
            <w:pPr>
              <w:jc w:val="center"/>
            </w:pPr>
            <w:r>
              <w:t>95,079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495DE7" w:rsidRDefault="00495DE7" w:rsidP="00B42240">
            <w:pPr>
              <w:jc w:val="center"/>
            </w:pPr>
            <w:r>
              <w:t>2,678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</w:tr>
      <w:tr w:rsidR="00495DE7" w:rsidTr="00B42240">
        <w:tc>
          <w:tcPr>
            <w:tcW w:w="1204" w:type="dxa"/>
          </w:tcPr>
          <w:p w:rsidR="00495DE7" w:rsidRDefault="00495DE7" w:rsidP="00B42240">
            <w:r w:rsidRPr="002B0C8C">
              <w:rPr>
                <w:cs/>
              </w:rPr>
              <w:t>2557 (2014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17,727</w:t>
            </w:r>
          </w:p>
        </w:tc>
        <w:tc>
          <w:tcPr>
            <w:tcW w:w="800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5" w:type="dxa"/>
          </w:tcPr>
          <w:p w:rsidR="00495DE7" w:rsidRDefault="00495DE7" w:rsidP="00B42240">
            <w:pPr>
              <w:jc w:val="center"/>
            </w:pPr>
            <w:r>
              <w:t>4,902</w:t>
            </w:r>
          </w:p>
        </w:tc>
        <w:tc>
          <w:tcPr>
            <w:tcW w:w="80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495DE7" w:rsidRDefault="00495DE7" w:rsidP="00B42240">
            <w:pPr>
              <w:jc w:val="center"/>
            </w:pPr>
            <w:r>
              <w:t>8,640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495DE7" w:rsidRDefault="00495DE7" w:rsidP="00B42240">
            <w:pPr>
              <w:jc w:val="center"/>
            </w:pPr>
            <w:r>
              <w:t>108,560</w:t>
            </w:r>
          </w:p>
        </w:tc>
        <w:tc>
          <w:tcPr>
            <w:tcW w:w="783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  <w:tc>
          <w:tcPr>
            <w:tcW w:w="832" w:type="dxa"/>
          </w:tcPr>
          <w:p w:rsidR="00495DE7" w:rsidRDefault="00495DE7" w:rsidP="00B42240">
            <w:pPr>
              <w:jc w:val="center"/>
            </w:pPr>
            <w:r>
              <w:t>4,500</w:t>
            </w:r>
          </w:p>
        </w:tc>
        <w:tc>
          <w:tcPr>
            <w:tcW w:w="769" w:type="dxa"/>
          </w:tcPr>
          <w:p w:rsidR="00495DE7" w:rsidRDefault="00495DE7" w:rsidP="00B42240">
            <w:pPr>
              <w:jc w:val="center"/>
            </w:pPr>
            <w:r>
              <w:t>-</w:t>
            </w:r>
          </w:p>
        </w:tc>
      </w:tr>
    </w:tbl>
    <w:p w:rsidR="00CA2889" w:rsidRDefault="00CA2889" w:rsidP="00CA2889"/>
    <w:p w:rsidR="00CA2889" w:rsidRDefault="00CA2889" w:rsidP="00CA2889">
      <w:pPr>
        <w:rPr>
          <w:cs/>
        </w:rPr>
      </w:pPr>
      <w:r>
        <w:rPr>
          <w:rFonts w:hint="cs"/>
          <w:cs/>
        </w:rPr>
        <w:t>จำนวนบุคลากรทางการแพทย์ และสาธารณสุขทั้งหมด เปรียบเทียบสังกัดกระทรวงสาธารณสุข พ.ศ.2557</w:t>
      </w:r>
    </w:p>
    <w:p w:rsidR="00CA2889" w:rsidRDefault="00CA2889" w:rsidP="00CA2889"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A2889" w:rsidRDefault="00CA2889" w:rsidP="00CA2889"/>
    <w:p w:rsidR="00CA2889" w:rsidRDefault="00CA2889" w:rsidP="00CA2889">
      <w:r>
        <w:rPr>
          <w:rFonts w:hint="cs"/>
          <w:cs/>
        </w:rPr>
        <w:t>สัดส่วนบุคลากรทางการแพทย์ และสาธารณสุข พ.ศ.2553 - 2557</w:t>
      </w:r>
    </w:p>
    <w:p w:rsidR="00CA2889" w:rsidRPr="00E81FBA" w:rsidRDefault="00CA2889" w:rsidP="00CA2889">
      <w:r w:rsidRPr="00E81FBA">
        <w:rPr>
          <w:noProof/>
        </w:rPr>
        <w:drawing>
          <wp:inline distT="0" distB="0" distL="0" distR="0">
            <wp:extent cx="5486400" cy="3200400"/>
            <wp:effectExtent l="0" t="0" r="0" b="0"/>
            <wp:docPr id="2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CA2889" w:rsidRDefault="00CA2889"/>
    <w:sectPr w:rsidR="00CA2889" w:rsidSect="003139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8572E0"/>
    <w:rsid w:val="0016585F"/>
    <w:rsid w:val="00313906"/>
    <w:rsid w:val="00495DE7"/>
    <w:rsid w:val="005400A1"/>
    <w:rsid w:val="0072325B"/>
    <w:rsid w:val="007F19E5"/>
    <w:rsid w:val="008572E0"/>
    <w:rsid w:val="00906A3C"/>
    <w:rsid w:val="00AD6779"/>
    <w:rsid w:val="00CA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9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3">
    <w:name w:val="Light Shading Accent 3"/>
    <w:basedOn w:val="TableNormal"/>
    <w:uiPriority w:val="60"/>
    <w:rsid w:val="008572E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MediumShading2-Accent1">
    <w:name w:val="Medium Shading 2 Accent 1"/>
    <w:basedOn w:val="TableNormal"/>
    <w:uiPriority w:val="64"/>
    <w:rsid w:val="008572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585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85F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CA2889"/>
    <w:pPr>
      <w:spacing w:after="0" w:line="240" w:lineRule="auto"/>
    </w:pPr>
    <w:rPr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9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style val="26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รวม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แพทย์</c:v>
                </c:pt>
                <c:pt idx="1">
                  <c:v>ทันตแพทย์</c:v>
                </c:pt>
                <c:pt idx="2">
                  <c:v>เภสัชกร</c:v>
                </c:pt>
                <c:pt idx="3">
                  <c:v>พยาบาลวิชาชีพ</c:v>
                </c:pt>
                <c:pt idx="4">
                  <c:v>พยาบาลเทคนิค</c:v>
                </c:pt>
              </c:strCache>
            </c:strRef>
          </c:cat>
          <c:val>
            <c:numRef>
              <c:f>Sheet1!$B$2:$F$2</c:f>
              <c:numCache>
                <c:formatCode>#,##0</c:formatCode>
                <c:ptCount val="5"/>
                <c:pt idx="0">
                  <c:v>30565</c:v>
                </c:pt>
                <c:pt idx="1">
                  <c:v>6577</c:v>
                </c:pt>
                <c:pt idx="2">
                  <c:v>11892</c:v>
                </c:pt>
                <c:pt idx="3">
                  <c:v>150085</c:v>
                </c:pt>
                <c:pt idx="4">
                  <c:v>8748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กระทรวงสาธารณสุข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แพทย์</c:v>
                </c:pt>
                <c:pt idx="1">
                  <c:v>ทันตแพทย์</c:v>
                </c:pt>
                <c:pt idx="2">
                  <c:v>เภสัชกร</c:v>
                </c:pt>
                <c:pt idx="3">
                  <c:v>พยาบาลวิชาชีพ</c:v>
                </c:pt>
                <c:pt idx="4">
                  <c:v>พยาบาลเทคนิค</c:v>
                </c:pt>
              </c:strCache>
            </c:strRef>
          </c:cat>
          <c:val>
            <c:numRef>
              <c:f>Sheet1!$B$3:$F$3</c:f>
              <c:numCache>
                <c:formatCode>#,##0</c:formatCode>
                <c:ptCount val="5"/>
                <c:pt idx="0">
                  <c:v>17727</c:v>
                </c:pt>
                <c:pt idx="1">
                  <c:v>4902</c:v>
                </c:pt>
                <c:pt idx="2">
                  <c:v>8640</c:v>
                </c:pt>
                <c:pt idx="3">
                  <c:v>108560</c:v>
                </c:pt>
                <c:pt idx="4">
                  <c:v>4500</c:v>
                </c:pt>
              </c:numCache>
            </c:numRef>
          </c:val>
        </c:ser>
        <c:axId val="122393344"/>
        <c:axId val="122395648"/>
      </c:barChart>
      <c:catAx>
        <c:axId val="122393344"/>
        <c:scaling>
          <c:orientation val="minMax"/>
        </c:scaling>
        <c:axPos val="b"/>
        <c:majorTickMark val="none"/>
        <c:tickLblPos val="nextTo"/>
        <c:crossAx val="122395648"/>
        <c:crosses val="autoZero"/>
        <c:auto val="1"/>
        <c:lblAlgn val="ctr"/>
        <c:lblOffset val="100"/>
      </c:catAx>
      <c:valAx>
        <c:axId val="12239564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จำนวนบุคลากรทางการแพทย์</a:t>
                </a:r>
              </a:p>
            </c:rich>
          </c:tx>
        </c:title>
        <c:numFmt formatCode="#,##0" sourceLinked="1"/>
        <c:majorTickMark val="none"/>
        <c:tickLblPos val="nextTo"/>
        <c:crossAx val="122393344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200">
                <a:latin typeface="Angsana New" pitchFamily="18" charset="-34"/>
                <a:cs typeface="Angsana New" pitchFamily="18" charset="-34"/>
              </a:defRPr>
            </a:pPr>
            <a:endParaRPr lang="th-TH"/>
          </a:p>
        </c:txPr>
      </c:dTable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แพทย์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2553 (2010)</c:v>
                </c:pt>
                <c:pt idx="1">
                  <c:v>2554 (2011)</c:v>
                </c:pt>
                <c:pt idx="2">
                  <c:v>2555 (2012)</c:v>
                </c:pt>
                <c:pt idx="3">
                  <c:v>2556 (2013)</c:v>
                </c:pt>
                <c:pt idx="4">
                  <c:v>2557 (2014)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2893</c:v>
                </c:pt>
                <c:pt idx="1">
                  <c:v>2535</c:v>
                </c:pt>
                <c:pt idx="2">
                  <c:v>2533</c:v>
                </c:pt>
                <c:pt idx="3">
                  <c:v>2399</c:v>
                </c:pt>
                <c:pt idx="4">
                  <c:v>2125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ทันตแพทย์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2553 (2010)</c:v>
                </c:pt>
                <c:pt idx="1">
                  <c:v>2554 (2011)</c:v>
                </c:pt>
                <c:pt idx="2">
                  <c:v>2555 (2012)</c:v>
                </c:pt>
                <c:pt idx="3">
                  <c:v>2556 (2013)</c:v>
                </c:pt>
                <c:pt idx="4">
                  <c:v>2557 (2014)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 formatCode="#,##0">
                  <c:v>15252</c:v>
                </c:pt>
                <c:pt idx="1">
                  <c:v>11244</c:v>
                </c:pt>
                <c:pt idx="2">
                  <c:v>11233</c:v>
                </c:pt>
                <c:pt idx="3">
                  <c:v>8395</c:v>
                </c:pt>
                <c:pt idx="4">
                  <c:v>9876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เภสัชกร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2553 (2010)</c:v>
                </c:pt>
                <c:pt idx="1">
                  <c:v>2554 (2011)</c:v>
                </c:pt>
                <c:pt idx="2">
                  <c:v>2555 (2012)</c:v>
                </c:pt>
                <c:pt idx="3">
                  <c:v>2556 (2013)</c:v>
                </c:pt>
                <c:pt idx="4">
                  <c:v>2557 (2014)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 formatCode="#,##0">
                  <c:v>7087</c:v>
                </c:pt>
                <c:pt idx="1">
                  <c:v>6425</c:v>
                </c:pt>
                <c:pt idx="2">
                  <c:v>6465</c:v>
                </c:pt>
                <c:pt idx="3">
                  <c:v>5562</c:v>
                </c:pt>
                <c:pt idx="4">
                  <c:v>5462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พยาบาลวิชาชีพ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2553 (2010)</c:v>
                </c:pt>
                <c:pt idx="1">
                  <c:v>2554 (2011)</c:v>
                </c:pt>
                <c:pt idx="2">
                  <c:v>2555 (2012)</c:v>
                </c:pt>
                <c:pt idx="3">
                  <c:v>2556 (2013)</c:v>
                </c:pt>
                <c:pt idx="4">
                  <c:v>2557 (2014)</c:v>
                </c:pt>
              </c:strCache>
            </c:strRef>
          </c:cat>
          <c:val>
            <c:numRef>
              <c:f>Sheet1!$B$5:$F$5</c:f>
              <c:numCache>
                <c:formatCode>General</c:formatCode>
                <c:ptCount val="5"/>
                <c:pt idx="0" formatCode="#,##0">
                  <c:v>531</c:v>
                </c:pt>
                <c:pt idx="1">
                  <c:v>498</c:v>
                </c:pt>
                <c:pt idx="2">
                  <c:v>495</c:v>
                </c:pt>
                <c:pt idx="3">
                  <c:v>492</c:v>
                </c:pt>
                <c:pt idx="4">
                  <c:v>433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พยาบาลเทคนิค</c:v>
                </c:pt>
              </c:strCache>
            </c:strRef>
          </c:tx>
          <c:cat>
            <c:strRef>
              <c:f>Sheet1!$B$1:$F$1</c:f>
              <c:strCache>
                <c:ptCount val="5"/>
                <c:pt idx="0">
                  <c:v>2553 (2010)</c:v>
                </c:pt>
                <c:pt idx="1">
                  <c:v>2554 (2011)</c:v>
                </c:pt>
                <c:pt idx="2">
                  <c:v>2555 (2012)</c:v>
                </c:pt>
                <c:pt idx="3">
                  <c:v>2556 (2013)</c:v>
                </c:pt>
                <c:pt idx="4">
                  <c:v>2557 (2014)</c:v>
                </c:pt>
              </c:strCache>
            </c:strRef>
          </c:cat>
          <c:val>
            <c:numRef>
              <c:f>Sheet1!$B$6:$F$6</c:f>
              <c:numCache>
                <c:formatCode>General</c:formatCode>
                <c:ptCount val="5"/>
                <c:pt idx="0" formatCode="#,##0">
                  <c:v>6903</c:v>
                </c:pt>
                <c:pt idx="1">
                  <c:v>7472</c:v>
                </c:pt>
                <c:pt idx="2">
                  <c:v>15430</c:v>
                </c:pt>
                <c:pt idx="3">
                  <c:v>9423</c:v>
                </c:pt>
                <c:pt idx="4">
                  <c:v>7425</c:v>
                </c:pt>
              </c:numCache>
            </c:numRef>
          </c:val>
        </c:ser>
        <c:marker val="1"/>
        <c:axId val="91117440"/>
        <c:axId val="91118976"/>
      </c:lineChart>
      <c:catAx>
        <c:axId val="91117440"/>
        <c:scaling>
          <c:orientation val="minMax"/>
        </c:scaling>
        <c:axPos val="b"/>
        <c:tickLblPos val="nextTo"/>
        <c:crossAx val="91118976"/>
        <c:crosses val="autoZero"/>
        <c:auto val="1"/>
        <c:lblAlgn val="ctr"/>
        <c:lblOffset val="100"/>
      </c:catAx>
      <c:valAx>
        <c:axId val="91118976"/>
        <c:scaling>
          <c:orientation val="minMax"/>
        </c:scaling>
        <c:axPos val="l"/>
        <c:majorGridlines/>
        <c:numFmt formatCode="General" sourceLinked="1"/>
        <c:tickLblPos val="nextTo"/>
        <c:crossAx val="91117440"/>
        <c:crosses val="autoZero"/>
        <c:crossBetween val="between"/>
      </c:valAx>
    </c:plotArea>
    <c:legend>
      <c:legendPos val="r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048C3-D1C3-46E3-8541-6F99419B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Orapin</dc:creator>
  <cp:lastModifiedBy>h123</cp:lastModifiedBy>
  <cp:revision>3</cp:revision>
  <cp:lastPrinted>2016-06-15T06:40:00Z</cp:lastPrinted>
  <dcterms:created xsi:type="dcterms:W3CDTF">2016-06-15T06:43:00Z</dcterms:created>
  <dcterms:modified xsi:type="dcterms:W3CDTF">2016-06-15T06:44:00Z</dcterms:modified>
</cp:coreProperties>
</file>